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E56" w:rsidRPr="008D1E56" w:rsidRDefault="008D1E56" w:rsidP="008D1E56">
      <w:pPr>
        <w:rPr>
          <w:sz w:val="24"/>
          <w:szCs w:val="24"/>
          <w:lang w:val="sv-SE"/>
        </w:rPr>
      </w:pPr>
    </w:p>
    <w:p w:rsidR="008D1E56" w:rsidRPr="008D1E56" w:rsidRDefault="008D1E56" w:rsidP="008D1E56">
      <w:pPr>
        <w:rPr>
          <w:sz w:val="24"/>
          <w:szCs w:val="24"/>
          <w:lang w:val="sv-SE"/>
        </w:rPr>
      </w:pPr>
    </w:p>
    <w:p w:rsidR="008D1E56" w:rsidRPr="008D1E56" w:rsidRDefault="0041116B" w:rsidP="008D1E56">
      <w:pPr>
        <w:rPr>
          <w:sz w:val="24"/>
          <w:szCs w:val="24"/>
          <w:lang w:val="sv-SE"/>
        </w:rPr>
      </w:pPr>
      <w:r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60pt;margin-top:-9pt;width:66pt;height:36pt;z-index:251661312">
            <v:textbox>
              <w:txbxContent>
                <w:p w:rsidR="008D1E56" w:rsidRDefault="008D1E56" w:rsidP="008D1E56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26" type="#_x0000_t202" style="position:absolute;margin-left:-12pt;margin-top:-36pt;width:156pt;height:1in;z-index:251660288" strokeweight="3pt">
            <v:stroke linestyle="thinThin"/>
            <v:textbox>
              <w:txbxContent>
                <w:p w:rsidR="008D1E56" w:rsidRDefault="008D1E56" w:rsidP="008D1E56">
                  <w:pPr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19790B">
                    <w:rPr>
                      <w:sz w:val="20"/>
                      <w:szCs w:val="20"/>
                      <w:u w:val="single"/>
                    </w:rPr>
                    <w:t>Untuk Kegunaan Pejabat</w:t>
                  </w:r>
                </w:p>
                <w:p w:rsidR="008D1E56" w:rsidRDefault="008D1E56" w:rsidP="008D1E56">
                  <w:pPr>
                    <w:rPr>
                      <w:sz w:val="20"/>
                      <w:szCs w:val="20"/>
                      <w:u w:val="single"/>
                    </w:rPr>
                  </w:pPr>
                </w:p>
                <w:p w:rsidR="008D1E56" w:rsidRDefault="008D1E56" w:rsidP="008D1E56">
                  <w:pPr>
                    <w:rPr>
                      <w:sz w:val="20"/>
                      <w:szCs w:val="20"/>
                      <w:u w:val="single"/>
                    </w:rPr>
                  </w:pPr>
                </w:p>
                <w:p w:rsidR="008D1E56" w:rsidRPr="0019790B" w:rsidRDefault="008D1E56" w:rsidP="008D1E56">
                  <w:pPr>
                    <w:rPr>
                      <w:sz w:val="20"/>
                      <w:szCs w:val="20"/>
                    </w:rPr>
                  </w:pPr>
                  <w:r w:rsidRPr="0019790B">
                    <w:rPr>
                      <w:sz w:val="20"/>
                      <w:szCs w:val="20"/>
                    </w:rPr>
                    <w:t>No. Syarikat</w:t>
                  </w:r>
                </w:p>
              </w:txbxContent>
            </v:textbox>
          </v:shape>
        </w:pic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  <w:lang w:val="sv-SE"/>
        </w:rPr>
      </w:pPr>
    </w:p>
    <w:p w:rsid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  <w:lang w:val="sv-SE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  <w:lang w:val="sv-SE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sz w:val="24"/>
          <w:szCs w:val="24"/>
          <w:lang w:val="fi-FI"/>
        </w:rPr>
      </w:pPr>
      <w:r w:rsidRPr="008D1E56">
        <w:rPr>
          <w:b/>
          <w:sz w:val="24"/>
          <w:szCs w:val="24"/>
          <w:u w:val="single"/>
          <w:lang w:val="fi-FI"/>
        </w:rPr>
        <w:t>SENARAI SEMAK</w:t>
      </w:r>
      <w:r w:rsidRPr="008D1E56">
        <w:rPr>
          <w:b/>
          <w:sz w:val="24"/>
          <w:szCs w:val="24"/>
          <w:lang w:val="fi-FI"/>
        </w:rPr>
        <w:t xml:space="preserve"> 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Ketua Pengarah,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Jabatan Pembangunan Kemahiran,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Kementerian Sumber Manusia,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Aras 7, Blok D4, Kompleks D,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 xml:space="preserve">Pusat Pentadbiran Kerajaan Persekutuan, 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62530 W.P Putrajaya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(U.P: Urusetia Sebutharga)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Tuan,</w:t>
      </w:r>
      <w:bookmarkStart w:id="0" w:name="_GoBack"/>
      <w:bookmarkEnd w:id="0"/>
    </w:p>
    <w:p w:rsidR="008D1E56" w:rsidRPr="008D1E56" w:rsidRDefault="008D1E56" w:rsidP="008D1E56">
      <w:pPr>
        <w:pStyle w:val="Heading1"/>
        <w:rPr>
          <w:color w:val="FF0000"/>
          <w:sz w:val="24"/>
          <w:szCs w:val="24"/>
          <w:lang w:val="fi-FI"/>
        </w:rPr>
      </w:pPr>
    </w:p>
    <w:p w:rsidR="008D1E56" w:rsidRPr="00934E2D" w:rsidRDefault="008D1E56" w:rsidP="00B420E3">
      <w:pPr>
        <w:pStyle w:val="Heading1"/>
        <w:jc w:val="left"/>
        <w:rPr>
          <w:sz w:val="24"/>
          <w:szCs w:val="24"/>
          <w:lang w:val="fi-FI"/>
        </w:rPr>
      </w:pPr>
      <w:r w:rsidRPr="00934E2D">
        <w:rPr>
          <w:sz w:val="24"/>
          <w:szCs w:val="24"/>
          <w:lang w:val="fi-FI"/>
        </w:rPr>
        <w:t xml:space="preserve">No. Sebutharga : </w:t>
      </w:r>
      <w:r w:rsidR="00D819BC" w:rsidRPr="00934E2D">
        <w:rPr>
          <w:sz w:val="24"/>
          <w:szCs w:val="24"/>
          <w:lang w:val="fi-FI"/>
        </w:rPr>
        <w:t>JPK(S)400/16</w:t>
      </w:r>
      <w:r w:rsidR="00111DF4" w:rsidRPr="00934E2D">
        <w:rPr>
          <w:sz w:val="24"/>
          <w:szCs w:val="24"/>
          <w:lang w:val="fi-FI"/>
        </w:rPr>
        <w:t>/</w:t>
      </w:r>
      <w:r w:rsidR="00934E2D" w:rsidRPr="00934E2D">
        <w:rPr>
          <w:sz w:val="24"/>
          <w:szCs w:val="24"/>
          <w:lang w:val="fi-FI"/>
        </w:rPr>
        <w:t>076</w:t>
      </w:r>
    </w:p>
    <w:p w:rsidR="008D1E56" w:rsidRPr="00934E2D" w:rsidRDefault="008D1E56" w:rsidP="008D1E56">
      <w:pPr>
        <w:rPr>
          <w:b/>
          <w:sz w:val="24"/>
          <w:szCs w:val="24"/>
          <w:lang w:val="fi-FI"/>
        </w:rPr>
      </w:pPr>
    </w:p>
    <w:p w:rsidR="003C6CF2" w:rsidRPr="00934E2D" w:rsidRDefault="00934E2D" w:rsidP="00B420E3">
      <w:pPr>
        <w:tabs>
          <w:tab w:val="left" w:pos="533"/>
        </w:tabs>
        <w:snapToGrid w:val="0"/>
        <w:ind w:left="20" w:hanging="20"/>
        <w:jc w:val="center"/>
        <w:rPr>
          <w:rFonts w:asciiTheme="minorBidi" w:hAnsiTheme="minorBidi" w:cstheme="minorBidi"/>
          <w:b/>
          <w:sz w:val="24"/>
          <w:szCs w:val="24"/>
          <w:u w:val="single"/>
        </w:rPr>
      </w:pPr>
      <w:r w:rsidRPr="00934E2D">
        <w:rPr>
          <w:b/>
          <w:sz w:val="24"/>
          <w:szCs w:val="24"/>
          <w:lang w:val="ms-MY"/>
        </w:rPr>
        <w:t xml:space="preserve">Sebutharga </w:t>
      </w:r>
      <w:r w:rsidRPr="00934E2D">
        <w:rPr>
          <w:b/>
          <w:bCs w:val="0"/>
          <w:sz w:val="24"/>
          <w:szCs w:val="24"/>
          <w:lang w:val="ms-MY"/>
        </w:rPr>
        <w:t xml:space="preserve">Perkhidmatan </w:t>
      </w:r>
      <w:r w:rsidRPr="00934E2D">
        <w:rPr>
          <w:b/>
          <w:sz w:val="24"/>
          <w:szCs w:val="24"/>
        </w:rPr>
        <w:t>Membangunkan Mobile Apps Augmented Reality Untuk JPK</w:t>
      </w:r>
      <w:r w:rsidRPr="00934E2D">
        <w:rPr>
          <w:b/>
          <w:sz w:val="24"/>
          <w:szCs w:val="24"/>
        </w:rPr>
        <w:t xml:space="preserve"> - </w:t>
      </w:r>
      <w:r w:rsidR="003C6CF2" w:rsidRPr="00934E2D">
        <w:rPr>
          <w:rFonts w:asciiTheme="minorBidi" w:hAnsiTheme="minorBidi" w:cstheme="minorBidi"/>
          <w:b/>
          <w:sz w:val="24"/>
          <w:szCs w:val="24"/>
          <w:u w:val="single"/>
        </w:rPr>
        <w:t>JPK</w:t>
      </w:r>
      <w:r w:rsidR="00440E17" w:rsidRPr="00934E2D">
        <w:rPr>
          <w:rFonts w:asciiTheme="minorBidi" w:hAnsiTheme="minorBidi" w:cstheme="minorBidi"/>
          <w:b/>
          <w:sz w:val="24"/>
          <w:szCs w:val="24"/>
          <w:u w:val="single"/>
        </w:rPr>
        <w:t>(S)</w:t>
      </w:r>
      <w:r w:rsidR="003C6CF2" w:rsidRPr="00934E2D">
        <w:rPr>
          <w:rFonts w:asciiTheme="minorBidi" w:hAnsiTheme="minorBidi" w:cstheme="minorBidi"/>
          <w:b/>
          <w:sz w:val="24"/>
          <w:szCs w:val="24"/>
          <w:u w:val="single"/>
        </w:rPr>
        <w:t xml:space="preserve"> 400/16/</w:t>
      </w:r>
      <w:r w:rsidRPr="00934E2D">
        <w:rPr>
          <w:rFonts w:asciiTheme="minorBidi" w:hAnsiTheme="minorBidi" w:cstheme="minorBidi"/>
          <w:b/>
          <w:sz w:val="24"/>
          <w:szCs w:val="24"/>
          <w:u w:val="single"/>
        </w:rPr>
        <w:t>076</w:t>
      </w:r>
    </w:p>
    <w:p w:rsidR="00785D4A" w:rsidRPr="008D1E56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i/>
          <w:iCs/>
          <w:sz w:val="24"/>
          <w:szCs w:val="24"/>
          <w:lang w:val="fi-FI"/>
        </w:rPr>
      </w:pPr>
      <w:r w:rsidRPr="008D1E56">
        <w:rPr>
          <w:sz w:val="24"/>
          <w:szCs w:val="24"/>
          <w:lang w:val="fi-FI"/>
        </w:rPr>
        <w:t>Bersama</w:t>
      </w:r>
      <w:r w:rsidRPr="008D1E56">
        <w:rPr>
          <w:sz w:val="24"/>
          <w:szCs w:val="24"/>
          <w:lang w:val="fi-FI"/>
        </w:rPr>
        <w:noBreakHyphen/>
        <w:t>sama ini dikemukakan perkara</w:t>
      </w:r>
      <w:r w:rsidRPr="008D1E56">
        <w:rPr>
          <w:sz w:val="24"/>
          <w:szCs w:val="24"/>
          <w:lang w:val="fi-FI"/>
        </w:rPr>
        <w:noBreakHyphen/>
        <w:t>perkara seperti berikut.</w:t>
      </w:r>
      <w:r w:rsidRPr="008D1E56">
        <w:rPr>
          <w:i/>
          <w:iCs/>
          <w:sz w:val="24"/>
          <w:szCs w:val="24"/>
          <w:lang w:val="fi-FI"/>
        </w:rPr>
        <w:t xml:space="preserve">  Sila tandakan (</w:t>
      </w:r>
      <w:r w:rsidRPr="008D1E56">
        <w:rPr>
          <w:i/>
          <w:iCs/>
          <w:sz w:val="24"/>
          <w:szCs w:val="24"/>
        </w:rPr>
        <w:sym w:font="Symbol" w:char="F0D6"/>
      </w:r>
      <w:r w:rsidRPr="008D1E56">
        <w:rPr>
          <w:i/>
          <w:iCs/>
          <w:sz w:val="24"/>
          <w:szCs w:val="24"/>
          <w:lang w:val="fi-FI"/>
        </w:rPr>
        <w:t xml:space="preserve"> ) pada kotak yang berkenaan.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i/>
          <w:iCs/>
          <w:sz w:val="24"/>
          <w:szCs w:val="24"/>
          <w:lang w:val="fi-FI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</w:rPr>
      </w:pPr>
      <w:r w:rsidRPr="008D1E56">
        <w:rPr>
          <w:b/>
          <w:iCs/>
          <w:sz w:val="24"/>
          <w:szCs w:val="24"/>
          <w:u w:val="single"/>
        </w:rPr>
        <w:t>Sampul 1 – TAWARAN KEWANGAN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20"/>
        <w:gridCol w:w="1872"/>
        <w:gridCol w:w="2448"/>
      </w:tblGrid>
      <w:tr w:rsidR="008D1E56" w:rsidRPr="00FA770D" w:rsidTr="005E56F0">
        <w:trPr>
          <w:trHeight w:val="1224"/>
        </w:trPr>
        <w:tc>
          <w:tcPr>
            <w:tcW w:w="576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Bil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Perkara</w:t>
            </w:r>
          </w:p>
        </w:tc>
        <w:tc>
          <w:tcPr>
            <w:tcW w:w="1872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Syarikat</w:t>
            </w:r>
          </w:p>
        </w:tc>
        <w:tc>
          <w:tcPr>
            <w:tcW w:w="2448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Jawatankuasa Pembuka Sebut Harga</w:t>
            </w: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1</w:t>
            </w:r>
          </w:p>
        </w:tc>
        <w:tc>
          <w:tcPr>
            <w:tcW w:w="4320" w:type="dxa"/>
            <w:vAlign w:val="center"/>
          </w:tcPr>
          <w:p w:rsidR="008D1E56" w:rsidRPr="00FA770D" w:rsidRDefault="00785D4A" w:rsidP="00785D4A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Lampiran Q 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2</w:t>
            </w:r>
          </w:p>
        </w:tc>
        <w:tc>
          <w:tcPr>
            <w:tcW w:w="4320" w:type="dxa"/>
            <w:vAlign w:val="center"/>
          </w:tcPr>
          <w:p w:rsidR="008D1E56" w:rsidRPr="00FA770D" w:rsidRDefault="00785D4A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Jadual 1: Harga Tawaran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432"/>
        </w:trPr>
        <w:tc>
          <w:tcPr>
            <w:tcW w:w="576" w:type="dxa"/>
            <w:vAlign w:val="center"/>
          </w:tcPr>
          <w:p w:rsidR="008D1E56" w:rsidRPr="00FA770D" w:rsidRDefault="00785D4A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Lampiran A – Surat Akuan Pembida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432"/>
        </w:trPr>
        <w:tc>
          <w:tcPr>
            <w:tcW w:w="576" w:type="dxa"/>
            <w:vAlign w:val="center"/>
          </w:tcPr>
          <w:p w:rsidR="008D1E56" w:rsidRPr="00FA770D" w:rsidRDefault="00785D4A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20" w:type="dxa"/>
            <w:vAlign w:val="center"/>
          </w:tcPr>
          <w:p w:rsidR="008D1E56" w:rsidRPr="00FA770D" w:rsidRDefault="00785D4A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Borang 1</w:t>
            </w:r>
            <w:r w:rsidR="008D1E56" w:rsidRPr="00FA770D">
              <w:rPr>
                <w:sz w:val="24"/>
                <w:szCs w:val="24"/>
              </w:rPr>
              <w:t xml:space="preserve"> – Maklumat Penyebutharga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785D4A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8D1E5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Salinan Penyata Kewangan terkini dan salinan sijil pendaftaran MOF</w:t>
            </w:r>
          </w:p>
        </w:tc>
        <w:tc>
          <w:tcPr>
            <w:tcW w:w="1872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8D1E56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785D4A" w:rsidRDefault="00785D4A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iCs/>
          <w:sz w:val="24"/>
          <w:szCs w:val="24"/>
          <w:u w:val="single"/>
        </w:rPr>
      </w:pP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center"/>
        <w:rPr>
          <w:b/>
          <w:sz w:val="24"/>
          <w:szCs w:val="24"/>
          <w:u w:val="single"/>
        </w:rPr>
      </w:pPr>
      <w:r w:rsidRPr="008D1E56">
        <w:rPr>
          <w:b/>
          <w:iCs/>
          <w:sz w:val="24"/>
          <w:szCs w:val="24"/>
          <w:u w:val="single"/>
        </w:rPr>
        <w:lastRenderedPageBreak/>
        <w:t>Sampul 2 – TAWARAN TEKNIKAL</w:t>
      </w:r>
    </w:p>
    <w:p w:rsidR="008D1E56" w:rsidRPr="008D1E56" w:rsidRDefault="008D1E56" w:rsidP="008D1E56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320"/>
        <w:gridCol w:w="1872"/>
        <w:gridCol w:w="2448"/>
      </w:tblGrid>
      <w:tr w:rsidR="008D1E56" w:rsidRPr="00FA770D" w:rsidTr="005E56F0">
        <w:trPr>
          <w:trHeight w:val="1224"/>
        </w:trPr>
        <w:tc>
          <w:tcPr>
            <w:tcW w:w="576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Bil</w:t>
            </w:r>
          </w:p>
        </w:tc>
        <w:tc>
          <w:tcPr>
            <w:tcW w:w="4320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Perkara</w:t>
            </w:r>
          </w:p>
        </w:tc>
        <w:tc>
          <w:tcPr>
            <w:tcW w:w="1872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Syarikat</w:t>
            </w:r>
          </w:p>
        </w:tc>
        <w:tc>
          <w:tcPr>
            <w:tcW w:w="2448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b/>
                <w:sz w:val="24"/>
                <w:szCs w:val="24"/>
              </w:rPr>
            </w:pPr>
            <w:r w:rsidRPr="00FA770D">
              <w:rPr>
                <w:b/>
                <w:sz w:val="24"/>
                <w:szCs w:val="24"/>
              </w:rPr>
              <w:t>Untuk Ditanda Oleh Jawatankuasa Pembuka Sebut Harga</w:t>
            </w:r>
          </w:p>
        </w:tc>
      </w:tr>
      <w:tr w:rsidR="008D1E56" w:rsidRPr="00FA770D" w:rsidTr="00FA770D">
        <w:trPr>
          <w:trHeight w:val="648"/>
        </w:trPr>
        <w:tc>
          <w:tcPr>
            <w:tcW w:w="576" w:type="dxa"/>
            <w:vAlign w:val="center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center"/>
              <w:rPr>
                <w:sz w:val="24"/>
                <w:szCs w:val="24"/>
              </w:rPr>
            </w:pPr>
            <w:r w:rsidRPr="00FA770D">
              <w:rPr>
                <w:sz w:val="24"/>
                <w:szCs w:val="24"/>
              </w:rPr>
              <w:t>1</w:t>
            </w:r>
          </w:p>
        </w:tc>
        <w:tc>
          <w:tcPr>
            <w:tcW w:w="4320" w:type="dxa"/>
            <w:vAlign w:val="center"/>
          </w:tcPr>
          <w:p w:rsidR="008D1E56" w:rsidRPr="00FA770D" w:rsidRDefault="00FA770D" w:rsidP="0023159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Lampiran C - </w:t>
            </w:r>
            <w:r w:rsidR="008D1E56" w:rsidRPr="00FA770D">
              <w:rPr>
                <w:sz w:val="24"/>
                <w:szCs w:val="24"/>
              </w:rPr>
              <w:t>Spesifikasi dan Skop Kerja</w:t>
            </w:r>
          </w:p>
        </w:tc>
        <w:tc>
          <w:tcPr>
            <w:tcW w:w="1872" w:type="dxa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48" w:type="dxa"/>
          </w:tcPr>
          <w:p w:rsidR="008D1E56" w:rsidRPr="00FA770D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8D1E56" w:rsidRPr="008D1E56" w:rsidRDefault="008D1E56" w:rsidP="008D1E56">
      <w:pPr>
        <w:rPr>
          <w:sz w:val="24"/>
          <w:szCs w:val="24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1"/>
        <w:gridCol w:w="4622"/>
      </w:tblGrid>
      <w:tr w:rsidR="008D1E56" w:rsidRPr="008D1E56" w:rsidTr="00231598">
        <w:trPr>
          <w:trHeight w:val="7498"/>
        </w:trPr>
        <w:tc>
          <w:tcPr>
            <w:tcW w:w="4621" w:type="dxa"/>
          </w:tcPr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ms-MY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  <w:lang w:val="ms-MY"/>
              </w:rPr>
            </w:pPr>
            <w:r w:rsidRPr="008D1E56">
              <w:rPr>
                <w:b/>
                <w:bCs w:val="0"/>
                <w:sz w:val="24"/>
                <w:szCs w:val="24"/>
                <w:lang w:val="ms-MY"/>
              </w:rPr>
              <w:t>PENGESAHAN OLEH SYARIKAT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ms-MY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ms-MY"/>
              </w:rPr>
            </w:pPr>
            <w:r w:rsidRPr="008D1E56">
              <w:rPr>
                <w:sz w:val="24"/>
                <w:szCs w:val="24"/>
                <w:lang w:val="ms-MY"/>
              </w:rPr>
              <w:t xml:space="preserve">Dengan ini saya mengesahkan bahawa saya telah membaca dan memahami semua syarat-syarat dan terma yang dinyatakan di dalam dokumen sebut harga. </w:t>
            </w:r>
            <w:r w:rsidRPr="008D1E56">
              <w:rPr>
                <w:sz w:val="24"/>
                <w:szCs w:val="24"/>
                <w:lang w:val="fi-FI"/>
              </w:rPr>
              <w:t>Semua maklumat yang dikemukakan</w:t>
            </w:r>
            <w:r w:rsidRPr="008D1E56">
              <w:rPr>
                <w:sz w:val="24"/>
                <w:szCs w:val="24"/>
                <w:lang w:val="ms-MY"/>
              </w:rPr>
              <w:t xml:space="preserve"> </w:t>
            </w:r>
            <w:r w:rsidRPr="008D1E56">
              <w:rPr>
                <w:sz w:val="24"/>
                <w:szCs w:val="24"/>
                <w:lang w:val="fi-FI"/>
              </w:rPr>
              <w:t>adalah benar.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Tandatangan: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Nama: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Jawatan:</w:t>
            </w: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line="360" w:lineRule="auto"/>
              <w:jc w:val="both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Tarikh:</w:t>
            </w: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ms-MY"/>
              </w:rPr>
            </w:pPr>
          </w:p>
        </w:tc>
        <w:tc>
          <w:tcPr>
            <w:tcW w:w="4622" w:type="dxa"/>
          </w:tcPr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ms-MY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b/>
                <w:bCs w:val="0"/>
                <w:sz w:val="24"/>
                <w:szCs w:val="24"/>
                <w:lang w:val="fi-FI"/>
              </w:rPr>
            </w:pPr>
            <w:r w:rsidRPr="008D1E56">
              <w:rPr>
                <w:b/>
                <w:bCs w:val="0"/>
                <w:sz w:val="24"/>
                <w:szCs w:val="24"/>
                <w:lang w:val="fi-FI"/>
              </w:rPr>
              <w:t>UNTUK KEGUNAAN JABATAN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Jawatankuasa Pembuka Sebut Harga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mengesahkan penerimaan dokumen bertanda kecuali bagi perkara bil. ................... (jika ada).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Tandatangan: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Nama: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Tarikh:</w:t>
            </w: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jc w:val="both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rPr>
                <w:sz w:val="24"/>
                <w:szCs w:val="24"/>
                <w:lang w:val="fi-FI"/>
              </w:rPr>
            </w:pP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Tandatangan: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Nama: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Jawatan:</w:t>
            </w:r>
          </w:p>
          <w:p w:rsidR="008D1E56" w:rsidRPr="008D1E56" w:rsidRDefault="008D1E56" w:rsidP="00231598">
            <w:pPr>
              <w:autoSpaceDE w:val="0"/>
              <w:autoSpaceDN w:val="0"/>
              <w:adjustRightInd w:val="0"/>
              <w:spacing w:line="360" w:lineRule="auto"/>
              <w:rPr>
                <w:sz w:val="24"/>
                <w:szCs w:val="24"/>
                <w:lang w:val="fi-FI"/>
              </w:rPr>
            </w:pPr>
            <w:r w:rsidRPr="008D1E56">
              <w:rPr>
                <w:sz w:val="24"/>
                <w:szCs w:val="24"/>
                <w:lang w:val="fi-FI"/>
              </w:rPr>
              <w:t>Tarikh:</w:t>
            </w:r>
          </w:p>
        </w:tc>
      </w:tr>
    </w:tbl>
    <w:p w:rsidR="008D1E56" w:rsidRPr="008D1E56" w:rsidRDefault="008D1E56" w:rsidP="008D1E56">
      <w:pPr>
        <w:tabs>
          <w:tab w:val="left" w:pos="4350"/>
        </w:tabs>
        <w:suppressAutoHyphens/>
        <w:spacing w:line="480" w:lineRule="auto"/>
        <w:rPr>
          <w:sz w:val="24"/>
          <w:szCs w:val="24"/>
          <w:lang w:val="sv-SE"/>
        </w:rPr>
      </w:pPr>
    </w:p>
    <w:p w:rsidR="0044303A" w:rsidRPr="008D1E56" w:rsidRDefault="0044303A">
      <w:pPr>
        <w:rPr>
          <w:sz w:val="24"/>
          <w:szCs w:val="24"/>
        </w:rPr>
      </w:pPr>
    </w:p>
    <w:sectPr w:rsidR="0044303A" w:rsidRPr="008D1E56" w:rsidSect="008D1E56">
      <w:footerReference w:type="even" r:id="rId7"/>
      <w:footerReference w:type="default" r:id="rId8"/>
      <w:pgSz w:w="11907" w:h="16840" w:code="9"/>
      <w:pgMar w:top="1440" w:right="1440" w:bottom="990" w:left="1440" w:header="720" w:footer="36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116B" w:rsidRDefault="0041116B" w:rsidP="008D1E56">
      <w:r>
        <w:separator/>
      </w:r>
    </w:p>
  </w:endnote>
  <w:endnote w:type="continuationSeparator" w:id="0">
    <w:p w:rsidR="0041116B" w:rsidRDefault="0041116B" w:rsidP="008D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17A5" w:rsidRDefault="00FD6953" w:rsidP="008617A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C35B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C35B7">
      <w:rPr>
        <w:rStyle w:val="PageNumber"/>
        <w:noProof/>
      </w:rPr>
      <w:t>1</w:t>
    </w:r>
    <w:r>
      <w:rPr>
        <w:rStyle w:val="PageNumber"/>
      </w:rPr>
      <w:fldChar w:fldCharType="end"/>
    </w:r>
  </w:p>
  <w:p w:rsidR="008617A5" w:rsidRDefault="0041116B" w:rsidP="008617A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4"/>
        <w:szCs w:val="24"/>
      </w:rPr>
      <w:id w:val="24423269"/>
      <w:docPartObj>
        <w:docPartGallery w:val="Page Numbers (Bottom of Page)"/>
        <w:docPartUnique/>
      </w:docPartObj>
    </w:sdtPr>
    <w:sdtEndPr/>
    <w:sdtContent>
      <w:p w:rsidR="008D1E56" w:rsidRPr="008D1E56" w:rsidRDefault="00FD6953">
        <w:pPr>
          <w:pStyle w:val="Footer"/>
          <w:jc w:val="center"/>
          <w:rPr>
            <w:sz w:val="24"/>
            <w:szCs w:val="24"/>
          </w:rPr>
        </w:pPr>
        <w:r w:rsidRPr="008D1E56">
          <w:rPr>
            <w:sz w:val="24"/>
            <w:szCs w:val="24"/>
          </w:rPr>
          <w:fldChar w:fldCharType="begin"/>
        </w:r>
        <w:r w:rsidR="008D1E56" w:rsidRPr="008D1E56">
          <w:rPr>
            <w:sz w:val="24"/>
            <w:szCs w:val="24"/>
          </w:rPr>
          <w:instrText xml:space="preserve"> PAGE   \* MERGEFORMAT </w:instrText>
        </w:r>
        <w:r w:rsidRPr="008D1E56">
          <w:rPr>
            <w:sz w:val="24"/>
            <w:szCs w:val="24"/>
          </w:rPr>
          <w:fldChar w:fldCharType="separate"/>
        </w:r>
        <w:r w:rsidR="00934E2D">
          <w:rPr>
            <w:noProof/>
            <w:sz w:val="24"/>
            <w:szCs w:val="24"/>
          </w:rPr>
          <w:t>2</w:t>
        </w:r>
        <w:r w:rsidRPr="008D1E56">
          <w:rPr>
            <w:sz w:val="24"/>
            <w:szCs w:val="24"/>
          </w:rPr>
          <w:fldChar w:fldCharType="end"/>
        </w:r>
      </w:p>
    </w:sdtContent>
  </w:sdt>
  <w:p w:rsidR="008617A5" w:rsidRPr="008D1E56" w:rsidRDefault="0041116B" w:rsidP="008D1E56">
    <w:pPr>
      <w:pStyle w:val="Footer"/>
      <w:ind w:right="360"/>
      <w:jc w:val="cen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116B" w:rsidRDefault="0041116B" w:rsidP="008D1E56">
      <w:r>
        <w:separator/>
      </w:r>
    </w:p>
  </w:footnote>
  <w:footnote w:type="continuationSeparator" w:id="0">
    <w:p w:rsidR="0041116B" w:rsidRDefault="0041116B" w:rsidP="008D1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7243CC"/>
    <w:multiLevelType w:val="hybridMultilevel"/>
    <w:tmpl w:val="01489F76"/>
    <w:lvl w:ilvl="0" w:tplc="F8D6E34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E56"/>
    <w:rsid w:val="000C35B7"/>
    <w:rsid w:val="00111DF4"/>
    <w:rsid w:val="00236286"/>
    <w:rsid w:val="002561C6"/>
    <w:rsid w:val="003C6CF2"/>
    <w:rsid w:val="0041116B"/>
    <w:rsid w:val="00440E17"/>
    <w:rsid w:val="0044303A"/>
    <w:rsid w:val="005E56F0"/>
    <w:rsid w:val="00671444"/>
    <w:rsid w:val="00710798"/>
    <w:rsid w:val="0077327F"/>
    <w:rsid w:val="00785D4A"/>
    <w:rsid w:val="0079336C"/>
    <w:rsid w:val="008014AF"/>
    <w:rsid w:val="008D1E56"/>
    <w:rsid w:val="00934E2D"/>
    <w:rsid w:val="009507A6"/>
    <w:rsid w:val="00AA3706"/>
    <w:rsid w:val="00B420E3"/>
    <w:rsid w:val="00B9455D"/>
    <w:rsid w:val="00D819BC"/>
    <w:rsid w:val="00DB3661"/>
    <w:rsid w:val="00E86AA4"/>
    <w:rsid w:val="00EA2F68"/>
    <w:rsid w:val="00F064A8"/>
    <w:rsid w:val="00FA770D"/>
    <w:rsid w:val="00FD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41D83F56-A9E5-4E73-A41F-2E52AE8A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1E56"/>
    <w:pPr>
      <w:spacing w:after="0" w:line="240" w:lineRule="auto"/>
    </w:pPr>
    <w:rPr>
      <w:rFonts w:ascii="Arial" w:eastAsia="Times New Roman" w:hAnsi="Arial" w:cs="Arial"/>
      <w:bCs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D1E56"/>
    <w:pPr>
      <w:keepNext/>
      <w:suppressAutoHyphens/>
      <w:jc w:val="center"/>
      <w:outlineLvl w:val="0"/>
    </w:pPr>
    <w:rPr>
      <w:b/>
      <w:bCs w:val="0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1E56"/>
    <w:rPr>
      <w:rFonts w:ascii="Arial" w:eastAsia="Times New Roman" w:hAnsi="Arial" w:cs="Arial"/>
      <w:b/>
      <w:lang w:val="en-GB"/>
    </w:rPr>
  </w:style>
  <w:style w:type="paragraph" w:styleId="Footer">
    <w:name w:val="footer"/>
    <w:basedOn w:val="Normal"/>
    <w:link w:val="FooterChar"/>
    <w:uiPriority w:val="99"/>
    <w:rsid w:val="008D1E5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E56"/>
    <w:rPr>
      <w:rFonts w:ascii="Arial" w:eastAsia="Times New Roman" w:hAnsi="Arial" w:cs="Arial"/>
      <w:bCs/>
      <w:sz w:val="18"/>
      <w:szCs w:val="18"/>
    </w:rPr>
  </w:style>
  <w:style w:type="character" w:styleId="PageNumber">
    <w:name w:val="page number"/>
    <w:basedOn w:val="DefaultParagraphFont"/>
    <w:rsid w:val="008D1E56"/>
  </w:style>
  <w:style w:type="paragraph" w:styleId="Header">
    <w:name w:val="header"/>
    <w:basedOn w:val="Normal"/>
    <w:link w:val="HeaderChar"/>
    <w:uiPriority w:val="99"/>
    <w:semiHidden/>
    <w:unhideWhenUsed/>
    <w:rsid w:val="008D1E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1E56"/>
    <w:rPr>
      <w:rFonts w:ascii="Arial" w:eastAsia="Times New Roman" w:hAnsi="Arial" w:cs="Arial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14</cp:revision>
  <dcterms:created xsi:type="dcterms:W3CDTF">2014-06-26T07:34:00Z</dcterms:created>
  <dcterms:modified xsi:type="dcterms:W3CDTF">2016-08-08T01:30:00Z</dcterms:modified>
</cp:coreProperties>
</file>